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D76019" w:rsidRDefault="00D5707B" w:rsidP="00D5707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76019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956AE7" w:rsidRPr="00D76019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  <w:r w:rsidRPr="00D7601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D76019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D76019">
          <w:rPr>
            <w:rFonts w:ascii="Times New Roman" w:hAnsi="Times New Roman" w:cs="Times New Roman"/>
            <w:b w:val="0"/>
            <w:i w:val="0"/>
          </w:rPr>
          <w:t>в</w:t>
        </w:r>
        <w:r w:rsidRPr="00D76019">
          <w:rPr>
            <w:rFonts w:ascii="Times New Roman" w:hAnsi="Times New Roman" w:cs="Times New Roman"/>
            <w:b w:val="0"/>
            <w:i w:val="0"/>
          </w:rPr>
          <w:t>ской области «Об областном бю</w:t>
        </w:r>
        <w:r w:rsidRPr="00D76019">
          <w:rPr>
            <w:rFonts w:ascii="Times New Roman" w:hAnsi="Times New Roman" w:cs="Times New Roman"/>
            <w:b w:val="0"/>
            <w:i w:val="0"/>
          </w:rPr>
          <w:t>д</w:t>
        </w:r>
        <w:r w:rsidRPr="00D76019">
          <w:rPr>
            <w:rFonts w:ascii="Times New Roman" w:hAnsi="Times New Roman" w:cs="Times New Roman"/>
            <w:b w:val="0"/>
            <w:i w:val="0"/>
          </w:rPr>
          <w:t>жете на 20</w:t>
        </w:r>
        <w:r w:rsidR="00623710" w:rsidRPr="00D76019">
          <w:rPr>
            <w:rFonts w:ascii="Times New Roman" w:hAnsi="Times New Roman" w:cs="Times New Roman"/>
            <w:b w:val="0"/>
            <w:i w:val="0"/>
          </w:rPr>
          <w:t>2</w:t>
        </w:r>
        <w:r w:rsidR="00D02E81" w:rsidRPr="00D76019">
          <w:rPr>
            <w:rFonts w:ascii="Times New Roman" w:hAnsi="Times New Roman" w:cs="Times New Roman"/>
            <w:b w:val="0"/>
            <w:i w:val="0"/>
          </w:rPr>
          <w:t>1</w:t>
        </w:r>
        <w:r w:rsidRPr="00D76019">
          <w:rPr>
            <w:rFonts w:ascii="Times New Roman" w:hAnsi="Times New Roman" w:cs="Times New Roman"/>
            <w:b w:val="0"/>
            <w:i w:val="0"/>
          </w:rPr>
          <w:t xml:space="preserve"> год и на плановый период 202</w:t>
        </w:r>
        <w:r w:rsidR="00D02E81" w:rsidRPr="00D76019">
          <w:rPr>
            <w:rFonts w:ascii="Times New Roman" w:hAnsi="Times New Roman" w:cs="Times New Roman"/>
            <w:b w:val="0"/>
            <w:i w:val="0"/>
          </w:rPr>
          <w:t>2</w:t>
        </w:r>
        <w:r w:rsidRPr="00D76019">
          <w:rPr>
            <w:rFonts w:ascii="Times New Roman" w:hAnsi="Times New Roman" w:cs="Times New Roman"/>
            <w:b w:val="0"/>
            <w:i w:val="0"/>
          </w:rPr>
          <w:t xml:space="preserve"> и 202</w:t>
        </w:r>
        <w:r w:rsidR="00D02E81" w:rsidRPr="00D76019">
          <w:rPr>
            <w:rFonts w:ascii="Times New Roman" w:hAnsi="Times New Roman" w:cs="Times New Roman"/>
            <w:b w:val="0"/>
            <w:i w:val="0"/>
          </w:rPr>
          <w:t>3</w:t>
        </w:r>
        <w:r w:rsidRPr="00D76019">
          <w:rPr>
            <w:rFonts w:ascii="Times New Roman" w:hAnsi="Times New Roman" w:cs="Times New Roman"/>
            <w:b w:val="0"/>
            <w:i w:val="0"/>
          </w:rPr>
          <w:t xml:space="preserve"> годов»</w:t>
        </w:r>
      </w:hyperlink>
    </w:p>
    <w:p w:rsidR="00D5707B" w:rsidRPr="00D76019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</w:p>
    <w:p w:rsidR="00D5707B" w:rsidRPr="00D76019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D76019">
        <w:rPr>
          <w:b/>
          <w:sz w:val="28"/>
          <w:szCs w:val="28"/>
        </w:rPr>
        <w:t>Программа государственных внутренних заимствований области</w:t>
      </w:r>
    </w:p>
    <w:p w:rsidR="00D5707B" w:rsidRPr="00D76019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D76019">
        <w:rPr>
          <w:b/>
          <w:sz w:val="28"/>
          <w:szCs w:val="28"/>
        </w:rPr>
        <w:t>на 20</w:t>
      </w:r>
      <w:r w:rsidR="00623710" w:rsidRPr="00D76019">
        <w:rPr>
          <w:b/>
          <w:sz w:val="28"/>
          <w:szCs w:val="28"/>
        </w:rPr>
        <w:t>2</w:t>
      </w:r>
      <w:r w:rsidR="00D02E81" w:rsidRPr="00D76019">
        <w:rPr>
          <w:b/>
          <w:sz w:val="28"/>
          <w:szCs w:val="28"/>
        </w:rPr>
        <w:t>1</w:t>
      </w:r>
      <w:r w:rsidRPr="00D76019">
        <w:rPr>
          <w:b/>
          <w:sz w:val="28"/>
          <w:szCs w:val="28"/>
        </w:rPr>
        <w:t xml:space="preserve"> год и на плановый период 202</w:t>
      </w:r>
      <w:r w:rsidR="00D02E81" w:rsidRPr="00D76019">
        <w:rPr>
          <w:b/>
          <w:sz w:val="28"/>
          <w:szCs w:val="28"/>
        </w:rPr>
        <w:t>2</w:t>
      </w:r>
      <w:r w:rsidRPr="00D76019">
        <w:rPr>
          <w:b/>
          <w:sz w:val="28"/>
          <w:szCs w:val="28"/>
        </w:rPr>
        <w:t xml:space="preserve"> и 202</w:t>
      </w:r>
      <w:r w:rsidR="00D02E81" w:rsidRPr="00D76019">
        <w:rPr>
          <w:b/>
          <w:sz w:val="28"/>
          <w:szCs w:val="28"/>
        </w:rPr>
        <w:t>3</w:t>
      </w:r>
      <w:r w:rsidRPr="00D76019">
        <w:rPr>
          <w:b/>
          <w:sz w:val="28"/>
          <w:szCs w:val="28"/>
        </w:rPr>
        <w:t xml:space="preserve"> годов</w:t>
      </w:r>
    </w:p>
    <w:p w:rsidR="00C81CBE" w:rsidRPr="00D76019" w:rsidRDefault="00C81CBE" w:rsidP="00C81CBE">
      <w:pPr>
        <w:pStyle w:val="a3"/>
        <w:ind w:firstLine="0"/>
        <w:jc w:val="center"/>
        <w:rPr>
          <w:szCs w:val="28"/>
        </w:rPr>
      </w:pPr>
    </w:p>
    <w:p w:rsidR="006F6535" w:rsidRPr="00D76019" w:rsidRDefault="006F6535" w:rsidP="006F6535">
      <w:pPr>
        <w:jc w:val="center"/>
        <w:rPr>
          <w:sz w:val="28"/>
          <w:szCs w:val="28"/>
        </w:rPr>
      </w:pPr>
      <w:r w:rsidRPr="00D76019">
        <w:rPr>
          <w:sz w:val="28"/>
          <w:szCs w:val="28"/>
        </w:rPr>
        <w:t xml:space="preserve">(с изменениями от </w:t>
      </w:r>
      <w:r w:rsidR="00C86DFE" w:rsidRPr="00D76019">
        <w:rPr>
          <w:sz w:val="28"/>
          <w:szCs w:val="28"/>
        </w:rPr>
        <w:t>27</w:t>
      </w:r>
      <w:r w:rsidRPr="00D76019">
        <w:rPr>
          <w:sz w:val="28"/>
          <w:szCs w:val="28"/>
        </w:rPr>
        <w:t xml:space="preserve"> мая 2021 года № </w:t>
      </w:r>
      <w:r w:rsidR="00C86DFE" w:rsidRPr="00D76019">
        <w:rPr>
          <w:sz w:val="28"/>
          <w:szCs w:val="28"/>
        </w:rPr>
        <w:t>56</w:t>
      </w:r>
      <w:r w:rsidRPr="00D76019">
        <w:rPr>
          <w:sz w:val="28"/>
          <w:szCs w:val="28"/>
        </w:rPr>
        <w:t>-ЗСО)</w:t>
      </w:r>
    </w:p>
    <w:p w:rsidR="009E069F" w:rsidRPr="00D76019" w:rsidRDefault="009E069F" w:rsidP="00C81CBE">
      <w:pPr>
        <w:pStyle w:val="a3"/>
        <w:ind w:firstLine="0"/>
        <w:jc w:val="center"/>
        <w:rPr>
          <w:sz w:val="16"/>
          <w:szCs w:val="16"/>
        </w:rPr>
      </w:pPr>
    </w:p>
    <w:p w:rsidR="00C81CBE" w:rsidRPr="00D76019" w:rsidRDefault="00C81CBE" w:rsidP="00CD1057">
      <w:pPr>
        <w:pStyle w:val="a6"/>
        <w:spacing w:after="0" w:line="220" w:lineRule="auto"/>
        <w:ind w:left="1068" w:right="-567"/>
        <w:jc w:val="right"/>
        <w:rPr>
          <w:snapToGrid w:val="0"/>
          <w:sz w:val="24"/>
          <w:szCs w:val="24"/>
        </w:rPr>
      </w:pPr>
      <w:r w:rsidRPr="00D76019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53BEE" w:rsidRPr="00D76019" w:rsidTr="00967A86">
        <w:trPr>
          <w:trHeight w:val="359"/>
        </w:trPr>
        <w:tc>
          <w:tcPr>
            <w:tcW w:w="5529" w:type="dxa"/>
          </w:tcPr>
          <w:p w:rsidR="00C53BEE" w:rsidRPr="00D76019" w:rsidRDefault="00C53BEE" w:rsidP="006F6535">
            <w:pPr>
              <w:pStyle w:val="ConsPlusNormal"/>
              <w:spacing w:line="216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C53BEE" w:rsidRPr="00D76019" w:rsidRDefault="00C53BEE" w:rsidP="006F6535">
            <w:pPr>
              <w:pStyle w:val="ConsPlusNormal"/>
              <w:spacing w:line="216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02E81" w:rsidRPr="00D760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7601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C53BEE" w:rsidRPr="00D76019" w:rsidRDefault="00C53BEE" w:rsidP="006F6535">
            <w:pPr>
              <w:pStyle w:val="ConsPlusNormal"/>
              <w:spacing w:line="216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02E81" w:rsidRPr="00D760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7601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C53BEE" w:rsidRPr="00D76019" w:rsidRDefault="00C53BEE" w:rsidP="006F6535">
            <w:pPr>
              <w:pStyle w:val="ConsPlusNormal"/>
              <w:spacing w:line="216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02E81" w:rsidRPr="00D760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7601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F6535" w:rsidRPr="00D76019" w:rsidTr="00C50710">
        <w:trPr>
          <w:trHeight w:val="267"/>
        </w:trPr>
        <w:tc>
          <w:tcPr>
            <w:tcW w:w="5529" w:type="dxa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</w:tr>
      <w:tr w:rsidR="006F6535" w:rsidRPr="00D76019" w:rsidTr="00C50710">
        <w:trPr>
          <w:trHeight w:val="267"/>
        </w:trPr>
        <w:tc>
          <w:tcPr>
            <w:tcW w:w="5529" w:type="dxa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F6535" w:rsidRPr="00D76019" w:rsidTr="00C50710">
        <w:trPr>
          <w:trHeight w:val="267"/>
        </w:trPr>
        <w:tc>
          <w:tcPr>
            <w:tcW w:w="5529" w:type="dxa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</w:tr>
      <w:tr w:rsidR="006F6535" w:rsidRPr="00D76019" w:rsidTr="00C50710">
        <w:trPr>
          <w:trHeight w:val="267"/>
        </w:trPr>
        <w:tc>
          <w:tcPr>
            <w:tcW w:w="5529" w:type="dxa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16996873,6</w:t>
            </w:r>
          </w:p>
        </w:tc>
        <w:tc>
          <w:tcPr>
            <w:tcW w:w="1417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11020674,4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8176874,4</w:t>
            </w:r>
          </w:p>
        </w:tc>
      </w:tr>
      <w:tr w:rsidR="006F6535" w:rsidRPr="00D76019" w:rsidTr="00C50710">
        <w:trPr>
          <w:trHeight w:val="267"/>
        </w:trPr>
        <w:tc>
          <w:tcPr>
            <w:tcW w:w="5529" w:type="dxa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Привлечение, всего: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41637838,2</w:t>
            </w:r>
          </w:p>
        </w:tc>
        <w:tc>
          <w:tcPr>
            <w:tcW w:w="1417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21874777,8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23421524,3</w:t>
            </w:r>
          </w:p>
        </w:tc>
      </w:tr>
      <w:tr w:rsidR="006F6535" w:rsidRPr="00D76019" w:rsidTr="00C50710">
        <w:trPr>
          <w:trHeight w:val="267"/>
        </w:trPr>
        <w:tc>
          <w:tcPr>
            <w:tcW w:w="5529" w:type="dxa"/>
          </w:tcPr>
          <w:p w:rsidR="006F6535" w:rsidRPr="00D76019" w:rsidRDefault="006F6535" w:rsidP="006F6535">
            <w:pPr>
              <w:pStyle w:val="ConsPlusNormal"/>
              <w:spacing w:line="216" w:lineRule="auto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F6535" w:rsidRPr="00D76019" w:rsidTr="00C50710">
        <w:trPr>
          <w:trHeight w:val="267"/>
        </w:trPr>
        <w:tc>
          <w:tcPr>
            <w:tcW w:w="5529" w:type="dxa"/>
          </w:tcPr>
          <w:p w:rsidR="006F6535" w:rsidRPr="00D76019" w:rsidRDefault="006F6535" w:rsidP="006F6535">
            <w:pPr>
              <w:pStyle w:val="ConsPlusNormal"/>
              <w:spacing w:line="216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2022 года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18727889,1</w:t>
            </w:r>
          </w:p>
        </w:tc>
        <w:tc>
          <w:tcPr>
            <w:tcW w:w="1417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F6535" w:rsidRPr="00D76019" w:rsidTr="00C50710">
        <w:trPr>
          <w:trHeight w:val="267"/>
        </w:trPr>
        <w:tc>
          <w:tcPr>
            <w:tcW w:w="5529" w:type="dxa"/>
          </w:tcPr>
          <w:p w:rsidR="006F6535" w:rsidRPr="00D76019" w:rsidRDefault="006F6535" w:rsidP="006F6535">
            <w:pPr>
              <w:spacing w:line="216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D76019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2023 года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12244649,9</w:t>
            </w:r>
          </w:p>
        </w:tc>
        <w:tc>
          <w:tcPr>
            <w:tcW w:w="1417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3000000,0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F6535" w:rsidRPr="00D76019" w:rsidTr="00C50710">
        <w:trPr>
          <w:trHeight w:val="267"/>
        </w:trPr>
        <w:tc>
          <w:tcPr>
            <w:tcW w:w="5529" w:type="dxa"/>
          </w:tcPr>
          <w:p w:rsidR="006F6535" w:rsidRPr="00D76019" w:rsidRDefault="006F6535" w:rsidP="006F6535">
            <w:pPr>
              <w:spacing w:line="216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D76019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2024 года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10665299,2</w:t>
            </w:r>
          </w:p>
        </w:tc>
        <w:tc>
          <w:tcPr>
            <w:tcW w:w="1417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8000000,0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3000000,0</w:t>
            </w:r>
          </w:p>
        </w:tc>
      </w:tr>
      <w:tr w:rsidR="006F6535" w:rsidRPr="00D76019" w:rsidTr="00C50710">
        <w:trPr>
          <w:trHeight w:val="267"/>
        </w:trPr>
        <w:tc>
          <w:tcPr>
            <w:tcW w:w="5529" w:type="dxa"/>
          </w:tcPr>
          <w:p w:rsidR="006F6535" w:rsidRPr="00D76019" w:rsidRDefault="006F6535" w:rsidP="006F6535">
            <w:pPr>
              <w:spacing w:line="216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D76019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2025 года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10874777,8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8000000,0</w:t>
            </w:r>
          </w:p>
        </w:tc>
      </w:tr>
      <w:tr w:rsidR="006F6535" w:rsidRPr="00D76019" w:rsidTr="00C50710">
        <w:trPr>
          <w:trHeight w:val="267"/>
        </w:trPr>
        <w:tc>
          <w:tcPr>
            <w:tcW w:w="5529" w:type="dxa"/>
          </w:tcPr>
          <w:p w:rsidR="006F6535" w:rsidRPr="00D76019" w:rsidRDefault="006F6535" w:rsidP="006F6535">
            <w:pPr>
              <w:spacing w:line="216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D76019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2026 года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12421524,3</w:t>
            </w:r>
          </w:p>
        </w:tc>
      </w:tr>
      <w:tr w:rsidR="006F6535" w:rsidRPr="00D76019" w:rsidTr="00C50710">
        <w:trPr>
          <w:trHeight w:val="267"/>
        </w:trPr>
        <w:tc>
          <w:tcPr>
            <w:tcW w:w="5529" w:type="dxa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24640964,6</w:t>
            </w:r>
          </w:p>
        </w:tc>
        <w:tc>
          <w:tcPr>
            <w:tcW w:w="1417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10854103,4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15244649,9</w:t>
            </w:r>
          </w:p>
        </w:tc>
      </w:tr>
      <w:tr w:rsidR="006F6535" w:rsidRPr="00D76019" w:rsidTr="00C50710">
        <w:trPr>
          <w:trHeight w:val="267"/>
        </w:trPr>
        <w:tc>
          <w:tcPr>
            <w:tcW w:w="5529" w:type="dxa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Бюджетные кредиты из других бюджетов бю</w:t>
            </w: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-6331574,4</w:t>
            </w:r>
          </w:p>
        </w:tc>
        <w:tc>
          <w:tcPr>
            <w:tcW w:w="1417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-1251574,4</w:t>
            </w:r>
          </w:p>
        </w:tc>
      </w:tr>
      <w:tr w:rsidR="006F6535" w:rsidRPr="00D76019" w:rsidTr="00C50710">
        <w:trPr>
          <w:trHeight w:val="267"/>
        </w:trPr>
        <w:tc>
          <w:tcPr>
            <w:tcW w:w="5529" w:type="dxa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Привлечение, всего: 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6F6535" w:rsidRPr="00D76019" w:rsidRDefault="006F6535" w:rsidP="006F653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6F6535" w:rsidRPr="00D76019" w:rsidTr="00C50710">
        <w:trPr>
          <w:trHeight w:val="267"/>
        </w:trPr>
        <w:tc>
          <w:tcPr>
            <w:tcW w:w="5529" w:type="dxa"/>
          </w:tcPr>
          <w:p w:rsidR="006F6535" w:rsidRPr="00D76019" w:rsidRDefault="006F6535" w:rsidP="006F6535">
            <w:pPr>
              <w:pStyle w:val="ConsPlusNormal"/>
              <w:spacing w:line="216" w:lineRule="auto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F6535" w:rsidRPr="00D76019" w:rsidRDefault="006F6535" w:rsidP="006F653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6F6535" w:rsidRPr="00D76019" w:rsidTr="00C50710">
        <w:trPr>
          <w:trHeight w:val="267"/>
        </w:trPr>
        <w:tc>
          <w:tcPr>
            <w:tcW w:w="5529" w:type="dxa"/>
          </w:tcPr>
          <w:p w:rsidR="006F6535" w:rsidRPr="00D76019" w:rsidRDefault="006F6535" w:rsidP="006F6535">
            <w:pPr>
              <w:pStyle w:val="ConsPlusNormal"/>
              <w:spacing w:line="216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на пополнение оста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 средств на едином счете бюджета с предельными сроками погашения не поз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нее 15 декабря 2021 года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6F6535" w:rsidRPr="00D76019" w:rsidRDefault="006F6535" w:rsidP="006F653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6F6535" w:rsidRPr="00D76019" w:rsidTr="00C50710">
        <w:trPr>
          <w:trHeight w:val="267"/>
        </w:trPr>
        <w:tc>
          <w:tcPr>
            <w:tcW w:w="5529" w:type="dxa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Погашение, всего: 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16331574,4</w:t>
            </w:r>
          </w:p>
        </w:tc>
        <w:tc>
          <w:tcPr>
            <w:tcW w:w="1417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</w:tr>
      <w:tr w:rsidR="006F6535" w:rsidRPr="00D76019" w:rsidTr="00C50710">
        <w:trPr>
          <w:trHeight w:val="267"/>
        </w:trPr>
        <w:tc>
          <w:tcPr>
            <w:tcW w:w="5529" w:type="dxa"/>
          </w:tcPr>
          <w:p w:rsidR="006F6535" w:rsidRPr="00D76019" w:rsidRDefault="006F6535" w:rsidP="006F6535">
            <w:pPr>
              <w:pStyle w:val="ConsPlusNormal"/>
              <w:spacing w:line="216" w:lineRule="auto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F6535" w:rsidRPr="00D76019" w:rsidTr="00C50710">
        <w:trPr>
          <w:trHeight w:val="267"/>
        </w:trPr>
        <w:tc>
          <w:tcPr>
            <w:tcW w:w="5529" w:type="dxa"/>
          </w:tcPr>
          <w:p w:rsidR="006F6535" w:rsidRPr="00D76019" w:rsidRDefault="006F6535" w:rsidP="006F6535">
            <w:pPr>
              <w:pStyle w:val="ConsPlusNormal"/>
              <w:spacing w:line="216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</w:tr>
      <w:tr w:rsidR="006F6535" w:rsidRPr="00D76019" w:rsidTr="00C50710">
        <w:trPr>
          <w:trHeight w:val="267"/>
        </w:trPr>
        <w:tc>
          <w:tcPr>
            <w:tcW w:w="5529" w:type="dxa"/>
          </w:tcPr>
          <w:p w:rsidR="006F6535" w:rsidRPr="00D76019" w:rsidRDefault="006F6535" w:rsidP="006F6535">
            <w:pPr>
              <w:pStyle w:val="ConsPlusNormal"/>
              <w:spacing w:line="216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на пополнение оста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 средств на едином счете бюджета 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6F6535" w:rsidRPr="00D76019" w:rsidRDefault="006F6535" w:rsidP="006F653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6F6535" w:rsidRPr="00D76019" w:rsidTr="00C50710">
        <w:trPr>
          <w:trHeight w:val="267"/>
        </w:trPr>
        <w:tc>
          <w:tcPr>
            <w:tcW w:w="5529" w:type="dxa"/>
          </w:tcPr>
          <w:p w:rsidR="006F6535" w:rsidRPr="00D76019" w:rsidRDefault="006F6535" w:rsidP="006F6535">
            <w:pPr>
              <w:pStyle w:val="ConsPlusNormal"/>
              <w:spacing w:line="216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для погашения бю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жетных кредитов на пополнение остатков средств на счетах бюджетов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5080000,0</w:t>
            </w:r>
          </w:p>
        </w:tc>
        <w:tc>
          <w:tcPr>
            <w:tcW w:w="1417" w:type="dxa"/>
            <w:vAlign w:val="bottom"/>
          </w:tcPr>
          <w:p w:rsidR="006F6535" w:rsidRPr="00D76019" w:rsidRDefault="006F6535" w:rsidP="006F653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6F6535" w:rsidRPr="00D76019" w:rsidTr="00C50710">
        <w:trPr>
          <w:trHeight w:val="267"/>
        </w:trPr>
        <w:tc>
          <w:tcPr>
            <w:tcW w:w="5529" w:type="dxa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10665299,2</w:t>
            </w:r>
          </w:p>
        </w:tc>
        <w:tc>
          <w:tcPr>
            <w:tcW w:w="1417" w:type="dxa"/>
            <w:vAlign w:val="bottom"/>
          </w:tcPr>
          <w:p w:rsidR="006F6535" w:rsidRPr="00D76019" w:rsidRDefault="006F6535" w:rsidP="006F6535">
            <w:pPr>
              <w:spacing w:line="216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D76019">
              <w:rPr>
                <w:b/>
                <w:sz w:val="24"/>
                <w:szCs w:val="24"/>
                <w:lang w:eastAsia="en-US"/>
              </w:rPr>
              <w:t>8269100,0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spacing w:line="216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D76019">
              <w:rPr>
                <w:b/>
                <w:sz w:val="24"/>
                <w:szCs w:val="24"/>
                <w:lang w:eastAsia="en-US"/>
              </w:rPr>
              <w:t>5425300,0</w:t>
            </w:r>
          </w:p>
        </w:tc>
      </w:tr>
      <w:tr w:rsidR="006F6535" w:rsidRPr="00D76019" w:rsidTr="00C50710">
        <w:trPr>
          <w:trHeight w:val="267"/>
        </w:trPr>
        <w:tc>
          <w:tcPr>
            <w:tcW w:w="5529" w:type="dxa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51637838,2</w:t>
            </w:r>
          </w:p>
        </w:tc>
        <w:tc>
          <w:tcPr>
            <w:tcW w:w="1417" w:type="dxa"/>
            <w:vAlign w:val="bottom"/>
          </w:tcPr>
          <w:p w:rsidR="006F6535" w:rsidRPr="00D76019" w:rsidRDefault="006F6535" w:rsidP="006F653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D76019">
              <w:rPr>
                <w:sz w:val="24"/>
                <w:szCs w:val="24"/>
                <w:lang w:eastAsia="en-US"/>
              </w:rPr>
              <w:t>21874777,8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D76019">
              <w:rPr>
                <w:sz w:val="24"/>
                <w:szCs w:val="24"/>
                <w:lang w:eastAsia="en-US"/>
              </w:rPr>
              <w:t>23421524,3</w:t>
            </w:r>
          </w:p>
        </w:tc>
      </w:tr>
      <w:tr w:rsidR="006F6535" w:rsidRPr="00352165" w:rsidTr="00C50710">
        <w:trPr>
          <w:trHeight w:val="267"/>
        </w:trPr>
        <w:tc>
          <w:tcPr>
            <w:tcW w:w="5529" w:type="dxa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:rsidR="006F6535" w:rsidRPr="00D76019" w:rsidRDefault="006F6535" w:rsidP="006F653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0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40972539,0</w:t>
            </w:r>
          </w:p>
        </w:tc>
        <w:tc>
          <w:tcPr>
            <w:tcW w:w="1417" w:type="dxa"/>
            <w:vAlign w:val="bottom"/>
          </w:tcPr>
          <w:p w:rsidR="006F6535" w:rsidRPr="00D76019" w:rsidRDefault="006F6535" w:rsidP="006F653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D76019">
              <w:rPr>
                <w:sz w:val="24"/>
                <w:szCs w:val="24"/>
                <w:lang w:eastAsia="en-US"/>
              </w:rPr>
              <w:t>13605677,8</w:t>
            </w:r>
          </w:p>
        </w:tc>
        <w:tc>
          <w:tcPr>
            <w:tcW w:w="1418" w:type="dxa"/>
            <w:vAlign w:val="bottom"/>
          </w:tcPr>
          <w:p w:rsidR="006F6535" w:rsidRPr="00A7510C" w:rsidRDefault="006F6535" w:rsidP="006F6535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D76019">
              <w:rPr>
                <w:sz w:val="24"/>
                <w:szCs w:val="24"/>
                <w:lang w:eastAsia="en-US"/>
              </w:rPr>
              <w:t>17996224,3</w:t>
            </w:r>
            <w:bookmarkStart w:id="0" w:name="_GoBack"/>
            <w:bookmarkEnd w:id="0"/>
          </w:p>
        </w:tc>
      </w:tr>
    </w:tbl>
    <w:p w:rsidR="006F6535" w:rsidRDefault="006F6535"/>
    <w:p w:rsidR="00CD1057" w:rsidRPr="00CD1057" w:rsidRDefault="00CD1057" w:rsidP="009E069F">
      <w:pPr>
        <w:rPr>
          <w:sz w:val="16"/>
        </w:rPr>
      </w:pPr>
    </w:p>
    <w:sectPr w:rsidR="00CD1057" w:rsidRPr="00CD1057" w:rsidSect="009E069F">
      <w:headerReference w:type="default" r:id="rId9"/>
      <w:pgSz w:w="11907" w:h="16840" w:code="9"/>
      <w:pgMar w:top="1276" w:right="1134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/>
    <w:sdtContent>
      <w:p w:rsidR="004625E6" w:rsidRDefault="0036029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535">
          <w:rPr>
            <w:noProof/>
          </w:rPr>
          <w:t>2</w:t>
        </w:r>
        <w:r>
          <w:fldChar w:fldCharType="end"/>
        </w:r>
      </w:p>
    </w:sdtContent>
  </w:sdt>
  <w:p w:rsidR="004625E6" w:rsidRDefault="00D7601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137A9E"/>
    <w:rsid w:val="00164F5E"/>
    <w:rsid w:val="001728CF"/>
    <w:rsid w:val="00186B32"/>
    <w:rsid w:val="00196112"/>
    <w:rsid w:val="001D4275"/>
    <w:rsid w:val="001E6236"/>
    <w:rsid w:val="001F134A"/>
    <w:rsid w:val="00206B8F"/>
    <w:rsid w:val="00212B81"/>
    <w:rsid w:val="00236AB4"/>
    <w:rsid w:val="0025792A"/>
    <w:rsid w:val="00283D8E"/>
    <w:rsid w:val="002A1816"/>
    <w:rsid w:val="002C20E7"/>
    <w:rsid w:val="002C3CD4"/>
    <w:rsid w:val="002D0779"/>
    <w:rsid w:val="002D54D0"/>
    <w:rsid w:val="002F2253"/>
    <w:rsid w:val="002F53CC"/>
    <w:rsid w:val="0030083E"/>
    <w:rsid w:val="00316403"/>
    <w:rsid w:val="00352165"/>
    <w:rsid w:val="00360294"/>
    <w:rsid w:val="003A7084"/>
    <w:rsid w:val="00474F0C"/>
    <w:rsid w:val="004C31AA"/>
    <w:rsid w:val="004F2FF3"/>
    <w:rsid w:val="004F4D2A"/>
    <w:rsid w:val="00500427"/>
    <w:rsid w:val="005A12AD"/>
    <w:rsid w:val="005B0F0D"/>
    <w:rsid w:val="005B6879"/>
    <w:rsid w:val="005D35C7"/>
    <w:rsid w:val="005D4D2E"/>
    <w:rsid w:val="00601AA5"/>
    <w:rsid w:val="00601E62"/>
    <w:rsid w:val="00623710"/>
    <w:rsid w:val="00634E09"/>
    <w:rsid w:val="00667888"/>
    <w:rsid w:val="006B3195"/>
    <w:rsid w:val="006B54CD"/>
    <w:rsid w:val="006B5BAB"/>
    <w:rsid w:val="006C5DB3"/>
    <w:rsid w:val="006C7477"/>
    <w:rsid w:val="006D3090"/>
    <w:rsid w:val="006D7E88"/>
    <w:rsid w:val="006F6535"/>
    <w:rsid w:val="00732507"/>
    <w:rsid w:val="0074460A"/>
    <w:rsid w:val="007467DB"/>
    <w:rsid w:val="00776C50"/>
    <w:rsid w:val="007B2F7B"/>
    <w:rsid w:val="007C795E"/>
    <w:rsid w:val="0082511F"/>
    <w:rsid w:val="00864583"/>
    <w:rsid w:val="00870735"/>
    <w:rsid w:val="00871E20"/>
    <w:rsid w:val="00877A6C"/>
    <w:rsid w:val="0089535F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A22650"/>
    <w:rsid w:val="00A35F91"/>
    <w:rsid w:val="00A9406E"/>
    <w:rsid w:val="00AA1824"/>
    <w:rsid w:val="00AF5DB2"/>
    <w:rsid w:val="00B04CD1"/>
    <w:rsid w:val="00B11026"/>
    <w:rsid w:val="00B20D55"/>
    <w:rsid w:val="00BD708B"/>
    <w:rsid w:val="00BF0CE0"/>
    <w:rsid w:val="00C2611C"/>
    <w:rsid w:val="00C50710"/>
    <w:rsid w:val="00C53BEE"/>
    <w:rsid w:val="00C66FAF"/>
    <w:rsid w:val="00C67D95"/>
    <w:rsid w:val="00C7757A"/>
    <w:rsid w:val="00C81CBE"/>
    <w:rsid w:val="00C86DFE"/>
    <w:rsid w:val="00CC3F1A"/>
    <w:rsid w:val="00CD1057"/>
    <w:rsid w:val="00CD1B99"/>
    <w:rsid w:val="00CF5547"/>
    <w:rsid w:val="00D02E81"/>
    <w:rsid w:val="00D0560D"/>
    <w:rsid w:val="00D131D7"/>
    <w:rsid w:val="00D144EE"/>
    <w:rsid w:val="00D152E6"/>
    <w:rsid w:val="00D352E2"/>
    <w:rsid w:val="00D5707B"/>
    <w:rsid w:val="00D76019"/>
    <w:rsid w:val="00D82E4D"/>
    <w:rsid w:val="00DB31BC"/>
    <w:rsid w:val="00DD49AC"/>
    <w:rsid w:val="00E02988"/>
    <w:rsid w:val="00E14D9D"/>
    <w:rsid w:val="00E35A31"/>
    <w:rsid w:val="00E5175D"/>
    <w:rsid w:val="00E6794C"/>
    <w:rsid w:val="00EA0C32"/>
    <w:rsid w:val="00EC3E92"/>
    <w:rsid w:val="00F1022D"/>
    <w:rsid w:val="00F11879"/>
    <w:rsid w:val="00F13E11"/>
    <w:rsid w:val="00F610BB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6D5BE-9CAE-42D2-A53A-EE1FB0EC3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8</cp:revision>
  <cp:lastPrinted>2020-11-27T12:37:00Z</cp:lastPrinted>
  <dcterms:created xsi:type="dcterms:W3CDTF">2020-12-04T07:54:00Z</dcterms:created>
  <dcterms:modified xsi:type="dcterms:W3CDTF">2021-05-28T14:14:00Z</dcterms:modified>
</cp:coreProperties>
</file>